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73631" w14:textId="29CF9E02" w:rsidR="00005F58" w:rsidRPr="00692B50" w:rsidRDefault="00005F58" w:rsidP="00005F58">
      <w:pPr>
        <w:rPr>
          <w:rFonts w:ascii="Times New Roman" w:hAnsi="Times New Roman"/>
        </w:rPr>
      </w:pPr>
      <w:r w:rsidRPr="00692B50">
        <w:rPr>
          <w:rFonts w:ascii="Times New Roman" w:hAnsi="Times New Roman"/>
        </w:rPr>
        <w:t xml:space="preserve">WOODLAND SHORES is a private resort community.  Originally founded as a quaint fishing village, it has evolved to a premier destination.  Many people have taken up full-time residency, and others come as often as possible.  </w:t>
      </w:r>
    </w:p>
    <w:p w14:paraId="53CBF70A" w14:textId="52D10FFA" w:rsidR="00005F58" w:rsidRPr="00692B50" w:rsidRDefault="00005F58" w:rsidP="00005F58">
      <w:pPr>
        <w:rPr>
          <w:rFonts w:ascii="Times New Roman" w:hAnsi="Times New Roman"/>
        </w:rPr>
      </w:pPr>
    </w:p>
    <w:p w14:paraId="395EBF64" w14:textId="5594A108" w:rsidR="00005F58" w:rsidRPr="00692B50" w:rsidRDefault="00005F58" w:rsidP="00005F58">
      <w:pPr>
        <w:rPr>
          <w:rFonts w:ascii="Times New Roman" w:hAnsi="Times New Roman"/>
        </w:rPr>
      </w:pPr>
      <w:r w:rsidRPr="00692B50">
        <w:rPr>
          <w:rFonts w:ascii="Times New Roman" w:hAnsi="Times New Roman"/>
        </w:rPr>
        <w:t>As a private community, it is open to WOODLAND SHORES property owners and their guests, as well as owners and guests that must pass through Woodland Shores to get to their neighboring communities (Reeds Port, Two Tree Island Estates, Amber Waves,</w:t>
      </w:r>
      <w:r w:rsidR="007F572C">
        <w:rPr>
          <w:rFonts w:ascii="Times New Roman" w:hAnsi="Times New Roman"/>
        </w:rPr>
        <w:t xml:space="preserve"> and more</w:t>
      </w:r>
      <w:r w:rsidR="00333A2D" w:rsidRPr="00692B50">
        <w:rPr>
          <w:rFonts w:ascii="Times New Roman" w:hAnsi="Times New Roman"/>
        </w:rPr>
        <w:t>.</w:t>
      </w:r>
      <w:r w:rsidRPr="00692B50">
        <w:rPr>
          <w:rFonts w:ascii="Times New Roman" w:hAnsi="Times New Roman"/>
        </w:rPr>
        <w:t>).</w:t>
      </w:r>
    </w:p>
    <w:p w14:paraId="44262AE3" w14:textId="583938A9" w:rsidR="00005F58" w:rsidRDefault="00005F58" w:rsidP="00005F58">
      <w:pPr>
        <w:rPr>
          <w:rFonts w:ascii="Times New Roman" w:hAnsi="Times New Roman"/>
        </w:rPr>
      </w:pPr>
    </w:p>
    <w:p w14:paraId="38AD44F0" w14:textId="32A74A87" w:rsidR="00B33CEC" w:rsidRDefault="001962D9" w:rsidP="00692B50">
      <w:pPr>
        <w:pStyle w:val="ListParagraph"/>
        <w:numPr>
          <w:ilvl w:val="0"/>
          <w:numId w:val="1"/>
        </w:numPr>
        <w:rPr>
          <w:rFonts w:ascii="Times New Roman" w:hAnsi="Times New Roman"/>
        </w:rPr>
      </w:pPr>
      <w:r>
        <w:rPr>
          <w:rFonts w:ascii="Times New Roman" w:hAnsi="Times New Roman"/>
        </w:rPr>
        <w:t xml:space="preserve">All vehicles should display a </w:t>
      </w:r>
      <w:r w:rsidRPr="00692B50">
        <w:rPr>
          <w:rFonts w:ascii="Times New Roman" w:hAnsi="Times New Roman"/>
        </w:rPr>
        <w:t xml:space="preserve">WOODLAND SHORES </w:t>
      </w:r>
      <w:r>
        <w:rPr>
          <w:rFonts w:ascii="Times New Roman" w:hAnsi="Times New Roman"/>
        </w:rPr>
        <w:t xml:space="preserve">STICKER to be recognized as someone that </w:t>
      </w:r>
      <w:r w:rsidR="00283807">
        <w:rPr>
          <w:rFonts w:ascii="Times New Roman" w:hAnsi="Times New Roman"/>
        </w:rPr>
        <w:t xml:space="preserve">belongs in the area.  </w:t>
      </w:r>
    </w:p>
    <w:p w14:paraId="3CCD565C" w14:textId="2C5A37C9" w:rsidR="00204173" w:rsidRDefault="00204173" w:rsidP="00204173">
      <w:pPr>
        <w:pStyle w:val="ListParagraph"/>
        <w:numPr>
          <w:ilvl w:val="1"/>
          <w:numId w:val="1"/>
        </w:numPr>
        <w:rPr>
          <w:rFonts w:ascii="Times New Roman" w:hAnsi="Times New Roman"/>
        </w:rPr>
      </w:pPr>
      <w:r>
        <w:rPr>
          <w:rFonts w:ascii="Times New Roman" w:hAnsi="Times New Roman"/>
        </w:rPr>
        <w:t xml:space="preserve">All </w:t>
      </w:r>
      <w:r w:rsidR="00BB4221">
        <w:rPr>
          <w:rFonts w:ascii="Times New Roman" w:hAnsi="Times New Roman"/>
        </w:rPr>
        <w:t>automobiles</w:t>
      </w:r>
      <w:r>
        <w:rPr>
          <w:rFonts w:ascii="Times New Roman" w:hAnsi="Times New Roman"/>
        </w:rPr>
        <w:t xml:space="preserve">, golf carts, ATVs, motorcycles, etc. should display the appropriate sticker for the current year.  </w:t>
      </w:r>
    </w:p>
    <w:p w14:paraId="5286C39E" w14:textId="77777777" w:rsidR="00204173" w:rsidRDefault="00B33CEC" w:rsidP="00B33CEC">
      <w:pPr>
        <w:pStyle w:val="ListParagraph"/>
        <w:numPr>
          <w:ilvl w:val="1"/>
          <w:numId w:val="1"/>
        </w:numPr>
        <w:rPr>
          <w:rFonts w:ascii="Times New Roman" w:hAnsi="Times New Roman"/>
        </w:rPr>
      </w:pPr>
      <w:r>
        <w:rPr>
          <w:rFonts w:ascii="Times New Roman" w:hAnsi="Times New Roman"/>
        </w:rPr>
        <w:t>Upon payment of annual dues, the owner may obtain stickers for their vehicles.</w:t>
      </w:r>
    </w:p>
    <w:p w14:paraId="68875FAD" w14:textId="354B3224" w:rsidR="00B33CEC" w:rsidRDefault="00B33CEC" w:rsidP="00B33CEC">
      <w:pPr>
        <w:pStyle w:val="ListParagraph"/>
        <w:numPr>
          <w:ilvl w:val="1"/>
          <w:numId w:val="1"/>
        </w:numPr>
        <w:rPr>
          <w:rFonts w:ascii="Times New Roman" w:hAnsi="Times New Roman"/>
        </w:rPr>
      </w:pPr>
      <w:r>
        <w:rPr>
          <w:rFonts w:ascii="Times New Roman" w:hAnsi="Times New Roman"/>
        </w:rPr>
        <w:t>Two stickers are included upon receipt of annual dues.  Additional stickers may be purchased at $1.00 each.  Visitor passes for your guests are also $1.00.</w:t>
      </w:r>
    </w:p>
    <w:p w14:paraId="1E8994F6" w14:textId="679F50B6" w:rsidR="00204173" w:rsidRDefault="00B33CEC" w:rsidP="00204173">
      <w:pPr>
        <w:pStyle w:val="ListParagraph"/>
        <w:numPr>
          <w:ilvl w:val="1"/>
          <w:numId w:val="1"/>
        </w:numPr>
        <w:rPr>
          <w:rFonts w:ascii="Times New Roman" w:hAnsi="Times New Roman"/>
        </w:rPr>
      </w:pPr>
      <w:r>
        <w:rPr>
          <w:rFonts w:ascii="Times New Roman" w:hAnsi="Times New Roman"/>
        </w:rPr>
        <w:t>Stickers may be purchased from the Treasurer</w:t>
      </w:r>
      <w:r w:rsidR="00204173">
        <w:rPr>
          <w:rFonts w:ascii="Times New Roman" w:hAnsi="Times New Roman"/>
        </w:rPr>
        <w:t xml:space="preserve"> or Assistant</w:t>
      </w:r>
      <w:r>
        <w:rPr>
          <w:rFonts w:ascii="Times New Roman" w:hAnsi="Times New Roman"/>
        </w:rPr>
        <w:t>.  They are always available at the monthly meeting</w:t>
      </w:r>
      <w:r w:rsidR="00204173">
        <w:rPr>
          <w:rFonts w:ascii="Times New Roman" w:hAnsi="Times New Roman"/>
        </w:rPr>
        <w:t xml:space="preserve"> or by arrangement</w:t>
      </w:r>
      <w:r>
        <w:rPr>
          <w:rFonts w:ascii="Times New Roman" w:hAnsi="Times New Roman"/>
        </w:rPr>
        <w:t>.</w:t>
      </w:r>
      <w:r w:rsidR="00204173" w:rsidRPr="00204173">
        <w:rPr>
          <w:rFonts w:ascii="Times New Roman" w:hAnsi="Times New Roman"/>
        </w:rPr>
        <w:t xml:space="preserve"> </w:t>
      </w:r>
    </w:p>
    <w:p w14:paraId="20CF5CB5" w14:textId="15048490" w:rsidR="00B33CEC" w:rsidRPr="00204173" w:rsidRDefault="00204173" w:rsidP="00B33CEC">
      <w:pPr>
        <w:pStyle w:val="ListParagraph"/>
        <w:numPr>
          <w:ilvl w:val="1"/>
          <w:numId w:val="1"/>
        </w:numPr>
        <w:rPr>
          <w:rFonts w:ascii="Times New Roman" w:hAnsi="Times New Roman"/>
        </w:rPr>
      </w:pPr>
      <w:r w:rsidRPr="00204173">
        <w:rPr>
          <w:rFonts w:ascii="Times New Roman" w:hAnsi="Times New Roman"/>
        </w:rPr>
        <w:t>Members of our adjacent communities may also receive stickers by making a Good Neighbor donation.</w:t>
      </w:r>
    </w:p>
    <w:p w14:paraId="1C956850" w14:textId="695E4800" w:rsidR="00692B50" w:rsidRDefault="00B33CEC" w:rsidP="001962D9">
      <w:pPr>
        <w:pStyle w:val="ListParagraph"/>
        <w:numPr>
          <w:ilvl w:val="1"/>
          <w:numId w:val="1"/>
        </w:numPr>
        <w:rPr>
          <w:rFonts w:ascii="Times New Roman" w:hAnsi="Times New Roman"/>
        </w:rPr>
      </w:pPr>
      <w:r>
        <w:rPr>
          <w:rFonts w:ascii="Times New Roman" w:hAnsi="Times New Roman"/>
        </w:rPr>
        <w:t>People in the park or at the boat ramp who do not display their stickers</w:t>
      </w:r>
      <w:r w:rsidR="001962D9">
        <w:rPr>
          <w:rFonts w:ascii="Times New Roman" w:hAnsi="Times New Roman"/>
        </w:rPr>
        <w:t xml:space="preserve"> may be asked to leave the area until they have obtained the current year stickers.</w:t>
      </w:r>
    </w:p>
    <w:p w14:paraId="60FD10F9" w14:textId="5DF1A1E4" w:rsidR="00204173" w:rsidRDefault="00204173" w:rsidP="001962D9">
      <w:pPr>
        <w:pStyle w:val="ListParagraph"/>
        <w:numPr>
          <w:ilvl w:val="1"/>
          <w:numId w:val="1"/>
        </w:numPr>
        <w:rPr>
          <w:rFonts w:ascii="Times New Roman" w:hAnsi="Times New Roman"/>
        </w:rPr>
      </w:pPr>
      <w:r>
        <w:rPr>
          <w:rFonts w:ascii="Times New Roman" w:hAnsi="Times New Roman"/>
        </w:rPr>
        <w:t>Vehicles in the park or ramp areas that do not have current year stickers may be towed at the owner’s expense.</w:t>
      </w:r>
    </w:p>
    <w:p w14:paraId="19DC8591" w14:textId="7FF64A1C" w:rsidR="007402DD" w:rsidRPr="007402DD" w:rsidRDefault="007402DD" w:rsidP="007402DD">
      <w:pPr>
        <w:pStyle w:val="ListParagraph"/>
        <w:numPr>
          <w:ilvl w:val="0"/>
          <w:numId w:val="1"/>
        </w:numPr>
        <w:rPr>
          <w:rFonts w:ascii="Times New Roman" w:hAnsi="Times New Roman"/>
        </w:rPr>
      </w:pPr>
      <w:r>
        <w:rPr>
          <w:rFonts w:ascii="Times New Roman" w:hAnsi="Times New Roman"/>
        </w:rPr>
        <w:t>The Speed Limit in Woodland Shores is 20 MPH for most of the roadways.  In the areas around the cove and through the park, the speed should be reduced further.  Normal rules of the road apply.  At all times, SAFETY should be the primary concern.</w:t>
      </w:r>
    </w:p>
    <w:p w14:paraId="24E56970" w14:textId="07C12EEF" w:rsidR="00B33CEC" w:rsidRDefault="001962D9" w:rsidP="00692B50">
      <w:pPr>
        <w:pStyle w:val="ListParagraph"/>
        <w:numPr>
          <w:ilvl w:val="0"/>
          <w:numId w:val="1"/>
        </w:numPr>
        <w:rPr>
          <w:rFonts w:ascii="Times New Roman" w:hAnsi="Times New Roman"/>
        </w:rPr>
      </w:pPr>
      <w:r>
        <w:rPr>
          <w:rFonts w:ascii="Times New Roman" w:hAnsi="Times New Roman"/>
        </w:rPr>
        <w:t>The Swim Dock (the North-most of the 3) is for swimming only.  There is no life guard, so it is always up to each of us to be responsible for our safety, that of our children, and those around us.  The buddy system is recommended for swimming.</w:t>
      </w:r>
    </w:p>
    <w:p w14:paraId="19323848" w14:textId="1C79458A" w:rsidR="001962D9" w:rsidRDefault="001962D9" w:rsidP="00692B50">
      <w:pPr>
        <w:pStyle w:val="ListParagraph"/>
        <w:numPr>
          <w:ilvl w:val="0"/>
          <w:numId w:val="1"/>
        </w:numPr>
        <w:rPr>
          <w:rFonts w:ascii="Times New Roman" w:hAnsi="Times New Roman"/>
        </w:rPr>
      </w:pPr>
      <w:r>
        <w:rPr>
          <w:rFonts w:ascii="Times New Roman" w:hAnsi="Times New Roman"/>
        </w:rPr>
        <w:t xml:space="preserve">The Swim Dock should never be used for boat parking, loading or unloading.  Boats in the swim area present a safety hazard for those in the water.  </w:t>
      </w:r>
    </w:p>
    <w:p w14:paraId="736D8317" w14:textId="41F91739" w:rsidR="00283807" w:rsidRDefault="00283807" w:rsidP="00692B50">
      <w:pPr>
        <w:pStyle w:val="ListParagraph"/>
        <w:numPr>
          <w:ilvl w:val="0"/>
          <w:numId w:val="1"/>
        </w:numPr>
        <w:rPr>
          <w:rFonts w:ascii="Times New Roman" w:hAnsi="Times New Roman"/>
        </w:rPr>
      </w:pPr>
      <w:r>
        <w:rPr>
          <w:rFonts w:ascii="Times New Roman" w:hAnsi="Times New Roman"/>
        </w:rPr>
        <w:t xml:space="preserve">The Courtesy Dock (the dock in the middle) is for short-term parking, loading and unloading.  </w:t>
      </w:r>
    </w:p>
    <w:p w14:paraId="0BFCBCC7" w14:textId="030EB459" w:rsidR="00283807" w:rsidRDefault="00283807" w:rsidP="00283807">
      <w:pPr>
        <w:pStyle w:val="ListParagraph"/>
        <w:numPr>
          <w:ilvl w:val="1"/>
          <w:numId w:val="1"/>
        </w:numPr>
        <w:rPr>
          <w:rFonts w:ascii="Times New Roman" w:hAnsi="Times New Roman"/>
        </w:rPr>
      </w:pPr>
      <w:r>
        <w:rPr>
          <w:rFonts w:ascii="Times New Roman" w:hAnsi="Times New Roman"/>
        </w:rPr>
        <w:t xml:space="preserve">As a general rule, parking is expected to be </w:t>
      </w:r>
      <w:r w:rsidR="00204173">
        <w:rPr>
          <w:rFonts w:ascii="Times New Roman" w:hAnsi="Times New Roman"/>
        </w:rPr>
        <w:t>very short-term (</w:t>
      </w:r>
      <w:r>
        <w:rPr>
          <w:rFonts w:ascii="Times New Roman" w:hAnsi="Times New Roman"/>
        </w:rPr>
        <w:t xml:space="preserve">approximately </w:t>
      </w:r>
      <w:r w:rsidR="00204173">
        <w:rPr>
          <w:rFonts w:ascii="Times New Roman" w:hAnsi="Times New Roman"/>
        </w:rPr>
        <w:t>15</w:t>
      </w:r>
      <w:r>
        <w:rPr>
          <w:rFonts w:ascii="Times New Roman" w:hAnsi="Times New Roman"/>
        </w:rPr>
        <w:t xml:space="preserve"> minutes</w:t>
      </w:r>
      <w:r w:rsidR="00204173">
        <w:rPr>
          <w:rFonts w:ascii="Times New Roman" w:hAnsi="Times New Roman"/>
        </w:rPr>
        <w:t>)</w:t>
      </w:r>
      <w:r>
        <w:rPr>
          <w:rFonts w:ascii="Times New Roman" w:hAnsi="Times New Roman"/>
        </w:rPr>
        <w:t xml:space="preserve"> to allow time to park or retrieve your truck &amp; trailer when loading/unloading the boat.</w:t>
      </w:r>
    </w:p>
    <w:p w14:paraId="1486F377" w14:textId="0DE20C9A" w:rsidR="00B21E4B" w:rsidRDefault="00B21E4B" w:rsidP="00283807">
      <w:pPr>
        <w:pStyle w:val="ListParagraph"/>
        <w:numPr>
          <w:ilvl w:val="1"/>
          <w:numId w:val="1"/>
        </w:numPr>
        <w:rPr>
          <w:rFonts w:ascii="Times New Roman" w:hAnsi="Times New Roman"/>
        </w:rPr>
      </w:pPr>
      <w:r>
        <w:rPr>
          <w:rFonts w:ascii="Times New Roman" w:hAnsi="Times New Roman"/>
        </w:rPr>
        <w:t>In the event a boat needs to be parked for a longer period of time</w:t>
      </w:r>
      <w:r w:rsidR="00747639">
        <w:rPr>
          <w:rFonts w:ascii="Times New Roman" w:hAnsi="Times New Roman"/>
        </w:rPr>
        <w:t xml:space="preserve"> (still temporary)</w:t>
      </w:r>
      <w:r>
        <w:rPr>
          <w:rFonts w:ascii="Times New Roman" w:hAnsi="Times New Roman"/>
        </w:rPr>
        <w:t xml:space="preserve">, it should be tied up to the outside of the dock, leaving the slips open for loading/unloading.  For example:  A friend from across the lake comes to visit </w:t>
      </w:r>
      <w:r w:rsidR="00747639">
        <w:rPr>
          <w:rFonts w:ascii="Times New Roman" w:hAnsi="Times New Roman"/>
        </w:rPr>
        <w:t xml:space="preserve">and have dinner with a Woodland Shores member.  </w:t>
      </w:r>
      <w:r>
        <w:rPr>
          <w:rFonts w:ascii="Times New Roman" w:hAnsi="Times New Roman"/>
        </w:rPr>
        <w:t>They should tie to the outside</w:t>
      </w:r>
      <w:r w:rsidR="00747639">
        <w:rPr>
          <w:rFonts w:ascii="Times New Roman" w:hAnsi="Times New Roman"/>
        </w:rPr>
        <w:t xml:space="preserve"> for the few hours they are visiting.  </w:t>
      </w:r>
    </w:p>
    <w:p w14:paraId="48C92208" w14:textId="01179366" w:rsidR="00B21E4B" w:rsidRDefault="00B21E4B" w:rsidP="00283807">
      <w:pPr>
        <w:pStyle w:val="ListParagraph"/>
        <w:numPr>
          <w:ilvl w:val="1"/>
          <w:numId w:val="1"/>
        </w:numPr>
        <w:rPr>
          <w:rFonts w:ascii="Times New Roman" w:hAnsi="Times New Roman"/>
        </w:rPr>
      </w:pPr>
      <w:r>
        <w:rPr>
          <w:rFonts w:ascii="Times New Roman" w:hAnsi="Times New Roman"/>
        </w:rPr>
        <w:t>The Courtesy Dock is NEVER for all-day or all-night parking.  If the boat will not be use</w:t>
      </w:r>
      <w:r w:rsidR="00BB4221">
        <w:rPr>
          <w:rFonts w:ascii="Times New Roman" w:hAnsi="Times New Roman"/>
        </w:rPr>
        <w:t>d</w:t>
      </w:r>
      <w:r>
        <w:rPr>
          <w:rFonts w:ascii="Times New Roman" w:hAnsi="Times New Roman"/>
        </w:rPr>
        <w:t xml:space="preserve"> for an extended period of time, it should be removed</w:t>
      </w:r>
      <w:r w:rsidR="00BB4221">
        <w:rPr>
          <w:rFonts w:ascii="Times New Roman" w:hAnsi="Times New Roman"/>
        </w:rPr>
        <w:t xml:space="preserve"> or parked along the beach</w:t>
      </w:r>
      <w:r>
        <w:rPr>
          <w:rFonts w:ascii="Times New Roman" w:hAnsi="Times New Roman"/>
        </w:rPr>
        <w:t xml:space="preserve">. </w:t>
      </w:r>
    </w:p>
    <w:p w14:paraId="79047116" w14:textId="12084DCA" w:rsidR="00A00C2E" w:rsidRDefault="00B21E4B" w:rsidP="00283807">
      <w:pPr>
        <w:pStyle w:val="ListParagraph"/>
        <w:numPr>
          <w:ilvl w:val="1"/>
          <w:numId w:val="1"/>
        </w:numPr>
        <w:rPr>
          <w:rFonts w:ascii="Times New Roman" w:hAnsi="Times New Roman"/>
        </w:rPr>
      </w:pPr>
      <w:r>
        <w:rPr>
          <w:rFonts w:ascii="Times New Roman" w:hAnsi="Times New Roman"/>
        </w:rPr>
        <w:t>This dock has been provided for the convenience of Woodland Shores owners and guests.  Please do the courtesy of sharing it as intended.</w:t>
      </w:r>
      <w:r w:rsidR="00A00C2E">
        <w:rPr>
          <w:rFonts w:ascii="Times New Roman" w:hAnsi="Times New Roman"/>
        </w:rPr>
        <w:br w:type="page"/>
      </w:r>
    </w:p>
    <w:p w14:paraId="639D06C3" w14:textId="77777777" w:rsidR="00B21E4B" w:rsidRPr="00A00C2E" w:rsidRDefault="00B21E4B" w:rsidP="00A00C2E">
      <w:pPr>
        <w:ind w:left="1080"/>
        <w:rPr>
          <w:rFonts w:ascii="Times New Roman" w:hAnsi="Times New Roman"/>
        </w:rPr>
      </w:pPr>
    </w:p>
    <w:p w14:paraId="10F674DF" w14:textId="12934C51" w:rsidR="005B3D13" w:rsidRDefault="00B21E4B" w:rsidP="00B21E4B">
      <w:pPr>
        <w:pStyle w:val="ListParagraph"/>
        <w:numPr>
          <w:ilvl w:val="0"/>
          <w:numId w:val="1"/>
        </w:numPr>
        <w:rPr>
          <w:rFonts w:ascii="Times New Roman" w:hAnsi="Times New Roman"/>
        </w:rPr>
      </w:pPr>
      <w:r>
        <w:rPr>
          <w:rFonts w:ascii="Times New Roman" w:hAnsi="Times New Roman"/>
        </w:rPr>
        <w:t xml:space="preserve">The Multi-Purpose Dock (Southern-most) may be used for fishing or temporary boat loading/unloading </w:t>
      </w:r>
      <w:r w:rsidR="005B3D13">
        <w:rPr>
          <w:rFonts w:ascii="Times New Roman" w:hAnsi="Times New Roman"/>
        </w:rPr>
        <w:t>when</w:t>
      </w:r>
      <w:r>
        <w:rPr>
          <w:rFonts w:ascii="Times New Roman" w:hAnsi="Times New Roman"/>
        </w:rPr>
        <w:t xml:space="preserve"> the Courtesy Dock is full.</w:t>
      </w:r>
    </w:p>
    <w:p w14:paraId="15C5E822" w14:textId="17929DAC" w:rsidR="00B21E4B" w:rsidRDefault="005B3D13" w:rsidP="005B3D13">
      <w:pPr>
        <w:pStyle w:val="ListParagraph"/>
        <w:numPr>
          <w:ilvl w:val="1"/>
          <w:numId w:val="1"/>
        </w:numPr>
        <w:rPr>
          <w:rFonts w:ascii="Times New Roman" w:hAnsi="Times New Roman"/>
        </w:rPr>
      </w:pPr>
      <w:r>
        <w:rPr>
          <w:rFonts w:ascii="Times New Roman" w:hAnsi="Times New Roman"/>
        </w:rPr>
        <w:t>Boaters should allow fishermen time to move or bring in their lines.</w:t>
      </w:r>
    </w:p>
    <w:p w14:paraId="46282D81" w14:textId="77777777" w:rsidR="00A00C2E" w:rsidRDefault="005B3D13" w:rsidP="00A00C2E">
      <w:pPr>
        <w:pStyle w:val="ListParagraph"/>
        <w:numPr>
          <w:ilvl w:val="1"/>
          <w:numId w:val="1"/>
        </w:numPr>
        <w:rPr>
          <w:rFonts w:ascii="Times New Roman" w:hAnsi="Times New Roman"/>
        </w:rPr>
      </w:pPr>
      <w:r w:rsidRPr="00A00C2E">
        <w:rPr>
          <w:rFonts w:ascii="Times New Roman" w:hAnsi="Times New Roman"/>
        </w:rPr>
        <w:t>As above, it is NEVER for long-term parking.</w:t>
      </w:r>
    </w:p>
    <w:p w14:paraId="2D17A9F1" w14:textId="4222A531" w:rsidR="005B3D13" w:rsidRPr="00A00C2E" w:rsidRDefault="005B3D13" w:rsidP="005B3D13">
      <w:pPr>
        <w:pStyle w:val="ListParagraph"/>
        <w:numPr>
          <w:ilvl w:val="0"/>
          <w:numId w:val="1"/>
        </w:numPr>
        <w:rPr>
          <w:rFonts w:ascii="Times New Roman" w:hAnsi="Times New Roman"/>
        </w:rPr>
      </w:pPr>
      <w:r w:rsidRPr="00A00C2E">
        <w:rPr>
          <w:rFonts w:ascii="Times New Roman" w:hAnsi="Times New Roman"/>
        </w:rPr>
        <w:t xml:space="preserve">The park area is available for picnicking, playing, lounging, etc. The playground area is available for children.  </w:t>
      </w:r>
    </w:p>
    <w:p w14:paraId="21911FC7" w14:textId="40D1BF48" w:rsidR="005B3D13" w:rsidRDefault="005B3D13" w:rsidP="005B3D13">
      <w:pPr>
        <w:pStyle w:val="ListParagraph"/>
        <w:numPr>
          <w:ilvl w:val="1"/>
          <w:numId w:val="1"/>
        </w:numPr>
        <w:rPr>
          <w:rFonts w:ascii="Times New Roman" w:hAnsi="Times New Roman"/>
        </w:rPr>
      </w:pPr>
      <w:r>
        <w:rPr>
          <w:rFonts w:ascii="Times New Roman" w:hAnsi="Times New Roman"/>
        </w:rPr>
        <w:t>Please be responsible for picking up after your activities are finished.</w:t>
      </w:r>
    </w:p>
    <w:p w14:paraId="49A40E30" w14:textId="0911DFC5" w:rsidR="005B3D13" w:rsidRDefault="005B3D13" w:rsidP="005B3D13">
      <w:pPr>
        <w:pStyle w:val="ListParagraph"/>
        <w:numPr>
          <w:ilvl w:val="1"/>
          <w:numId w:val="1"/>
        </w:numPr>
        <w:rPr>
          <w:rFonts w:ascii="Times New Roman" w:hAnsi="Times New Roman"/>
        </w:rPr>
      </w:pPr>
      <w:r>
        <w:rPr>
          <w:rFonts w:ascii="Times New Roman" w:hAnsi="Times New Roman"/>
        </w:rPr>
        <w:t>There is no maintenance staff; it is all volunteer.  If you see some trash lying around, please pick it up and dispose of it properly.  Help keep the park clean!</w:t>
      </w:r>
    </w:p>
    <w:p w14:paraId="0DC24CAE" w14:textId="0C0226FB" w:rsidR="005B3D13" w:rsidRDefault="005B3D13" w:rsidP="005B3D13">
      <w:pPr>
        <w:pStyle w:val="ListParagraph"/>
        <w:numPr>
          <w:ilvl w:val="1"/>
          <w:numId w:val="1"/>
        </w:numPr>
        <w:rPr>
          <w:rFonts w:ascii="Times New Roman" w:hAnsi="Times New Roman"/>
        </w:rPr>
      </w:pPr>
      <w:r>
        <w:rPr>
          <w:rFonts w:ascii="Times New Roman" w:hAnsi="Times New Roman"/>
        </w:rPr>
        <w:t xml:space="preserve">The park </w:t>
      </w:r>
      <w:r w:rsidR="007F572C">
        <w:rPr>
          <w:rFonts w:ascii="Times New Roman" w:hAnsi="Times New Roman"/>
        </w:rPr>
        <w:t>is closed between</w:t>
      </w:r>
      <w:r>
        <w:rPr>
          <w:rFonts w:ascii="Times New Roman" w:hAnsi="Times New Roman"/>
        </w:rPr>
        <w:t xml:space="preserve"> </w:t>
      </w:r>
      <w:r w:rsidR="00BB4221">
        <w:rPr>
          <w:rFonts w:ascii="Times New Roman" w:hAnsi="Times New Roman"/>
        </w:rPr>
        <w:t>M</w:t>
      </w:r>
      <w:r>
        <w:rPr>
          <w:rFonts w:ascii="Times New Roman" w:hAnsi="Times New Roman"/>
        </w:rPr>
        <w:t>idnight</w:t>
      </w:r>
      <w:r w:rsidR="007F572C">
        <w:rPr>
          <w:rFonts w:ascii="Times New Roman" w:hAnsi="Times New Roman"/>
        </w:rPr>
        <w:t xml:space="preserve"> and 6:00 am</w:t>
      </w:r>
      <w:r>
        <w:rPr>
          <w:rFonts w:ascii="Times New Roman" w:hAnsi="Times New Roman"/>
        </w:rPr>
        <w:t>.</w:t>
      </w:r>
    </w:p>
    <w:p w14:paraId="4099432E" w14:textId="78428B01" w:rsidR="00333A2D" w:rsidRPr="00692B50" w:rsidRDefault="00333A2D" w:rsidP="00333A2D">
      <w:pPr>
        <w:pStyle w:val="ListParagraph"/>
        <w:numPr>
          <w:ilvl w:val="0"/>
          <w:numId w:val="1"/>
        </w:numPr>
        <w:rPr>
          <w:rFonts w:ascii="Times New Roman" w:hAnsi="Times New Roman"/>
        </w:rPr>
      </w:pPr>
      <w:r>
        <w:rPr>
          <w:rFonts w:ascii="Times New Roman" w:hAnsi="Times New Roman"/>
        </w:rPr>
        <w:t>SAVE YOUR CANS!  Aluminum cans are collected throughout the year and recycled.  Proceeds from can sales are an important part of funding for Road repairs.  Wire receptacles have been placed in the park and other areas for collecting cans.</w:t>
      </w:r>
    </w:p>
    <w:p w14:paraId="3DFD525B" w14:textId="77777777" w:rsidR="007F572C" w:rsidRDefault="00283807" w:rsidP="00283807">
      <w:pPr>
        <w:pStyle w:val="ListParagraph"/>
        <w:numPr>
          <w:ilvl w:val="0"/>
          <w:numId w:val="1"/>
        </w:numPr>
        <w:rPr>
          <w:rFonts w:ascii="Times New Roman" w:hAnsi="Times New Roman"/>
        </w:rPr>
      </w:pPr>
      <w:r>
        <w:rPr>
          <w:rFonts w:ascii="Times New Roman" w:hAnsi="Times New Roman"/>
        </w:rPr>
        <w:t xml:space="preserve">Pets should be kept on a leash or otherwise restrained at all times.  </w:t>
      </w:r>
    </w:p>
    <w:p w14:paraId="18154C14" w14:textId="3A4D4420" w:rsidR="00283807" w:rsidRDefault="00283807" w:rsidP="007F572C">
      <w:pPr>
        <w:pStyle w:val="ListParagraph"/>
        <w:numPr>
          <w:ilvl w:val="1"/>
          <w:numId w:val="1"/>
        </w:numPr>
        <w:rPr>
          <w:rFonts w:ascii="Times New Roman" w:hAnsi="Times New Roman"/>
        </w:rPr>
      </w:pPr>
      <w:r>
        <w:rPr>
          <w:rFonts w:ascii="Times New Roman" w:hAnsi="Times New Roman"/>
        </w:rPr>
        <w:t>Some people let their dogs run loose, but we encourage them to be penned or leashed.  This is for the safety of our community, as well as the animal.</w:t>
      </w:r>
    </w:p>
    <w:p w14:paraId="413B5C03" w14:textId="7EC637A1" w:rsidR="007F572C" w:rsidRDefault="007F572C" w:rsidP="007F572C">
      <w:pPr>
        <w:pStyle w:val="ListParagraph"/>
        <w:numPr>
          <w:ilvl w:val="1"/>
          <w:numId w:val="1"/>
        </w:numPr>
        <w:rPr>
          <w:rFonts w:ascii="Times New Roman" w:hAnsi="Times New Roman"/>
        </w:rPr>
      </w:pPr>
      <w:r>
        <w:rPr>
          <w:rFonts w:ascii="Times New Roman" w:hAnsi="Times New Roman"/>
        </w:rPr>
        <w:t>Pets that bite others, are overly aggressive, or are a community nuisance will be discussed with the owner, if known.  If the owner is unknown or the actions continue, the animals will be dealt with accordingly.</w:t>
      </w:r>
    </w:p>
    <w:p w14:paraId="04145E7B" w14:textId="0EFCBBA0" w:rsidR="00283807" w:rsidRDefault="00283807" w:rsidP="00283807">
      <w:pPr>
        <w:pStyle w:val="ListParagraph"/>
        <w:numPr>
          <w:ilvl w:val="0"/>
          <w:numId w:val="1"/>
        </w:numPr>
        <w:rPr>
          <w:rFonts w:ascii="Times New Roman" w:hAnsi="Times New Roman"/>
        </w:rPr>
      </w:pPr>
      <w:r>
        <w:rPr>
          <w:rFonts w:ascii="Times New Roman" w:hAnsi="Times New Roman"/>
        </w:rPr>
        <w:t>In this rural area, we share our community with wildlife.  Deer, armadillo, possum and groundhogs are frequently sighted.   You might even catch a glimpse of fox, coyotes, and an occasional black bear.  It is best to keep your distance and leave them alone – they will probably leave you alone, too.</w:t>
      </w:r>
    </w:p>
    <w:p w14:paraId="75B2DA81" w14:textId="77777777" w:rsidR="00005F58" w:rsidRPr="00692B50" w:rsidRDefault="00005F58" w:rsidP="00005F58">
      <w:pPr>
        <w:rPr>
          <w:rFonts w:ascii="Times New Roman" w:hAnsi="Times New Roman"/>
        </w:rPr>
      </w:pPr>
    </w:p>
    <w:p w14:paraId="613F20F9" w14:textId="0E668C80" w:rsidR="00005F58" w:rsidRDefault="00005F58" w:rsidP="00005F58">
      <w:pPr>
        <w:rPr>
          <w:rFonts w:ascii="Times New Roman" w:hAnsi="Times New Roman"/>
        </w:rPr>
      </w:pPr>
    </w:p>
    <w:p w14:paraId="7B585C43" w14:textId="77777777" w:rsidR="00A00C2E" w:rsidRDefault="00A00C2E" w:rsidP="00005F58">
      <w:pPr>
        <w:rPr>
          <w:rFonts w:ascii="Times New Roman" w:hAnsi="Times New Roman"/>
        </w:rPr>
      </w:pPr>
    </w:p>
    <w:p w14:paraId="1D949501" w14:textId="54A28F18" w:rsidR="00005F58" w:rsidRPr="00837415" w:rsidRDefault="0007298A" w:rsidP="00005F58">
      <w:pPr>
        <w:rPr>
          <w:rFonts w:ascii="Times New Roman" w:hAnsi="Times New Roman"/>
        </w:rPr>
      </w:pPr>
      <w:r>
        <w:rPr>
          <w:rFonts w:ascii="Times New Roman" w:hAnsi="Times New Roman"/>
        </w:rPr>
        <w:t xml:space="preserve">Contact Information and </w:t>
      </w:r>
      <w:r w:rsidR="00837415" w:rsidRPr="00837415">
        <w:rPr>
          <w:rFonts w:ascii="Times New Roman" w:hAnsi="Times New Roman"/>
        </w:rPr>
        <w:t>How To:</w:t>
      </w:r>
    </w:p>
    <w:p w14:paraId="24262C59" w14:textId="5DEC3AFA" w:rsidR="00837415" w:rsidRPr="00837415" w:rsidRDefault="00837415" w:rsidP="00837415">
      <w:pPr>
        <w:pStyle w:val="ListParagraph"/>
        <w:numPr>
          <w:ilvl w:val="0"/>
          <w:numId w:val="5"/>
        </w:numPr>
        <w:spacing w:before="120" w:after="60"/>
        <w:rPr>
          <w:rFonts w:ascii="Times New Roman" w:hAnsi="Times New Roman"/>
          <w:noProof/>
        </w:rPr>
      </w:pPr>
      <w:r w:rsidRPr="00837415">
        <w:rPr>
          <w:rFonts w:ascii="Times New Roman" w:hAnsi="Times New Roman"/>
          <w:noProof/>
        </w:rPr>
        <w:t xml:space="preserve">Pay annual </w:t>
      </w:r>
      <w:r w:rsidR="0007298A">
        <w:rPr>
          <w:rFonts w:ascii="Times New Roman" w:hAnsi="Times New Roman"/>
          <w:noProof/>
        </w:rPr>
        <w:t>D</w:t>
      </w:r>
      <w:r w:rsidRPr="00837415">
        <w:rPr>
          <w:rFonts w:ascii="Times New Roman" w:hAnsi="Times New Roman"/>
          <w:noProof/>
        </w:rPr>
        <w:t xml:space="preserve">ues or purchase </w:t>
      </w:r>
      <w:r w:rsidR="0007298A">
        <w:rPr>
          <w:rFonts w:ascii="Times New Roman" w:hAnsi="Times New Roman"/>
          <w:noProof/>
        </w:rPr>
        <w:t>St</w:t>
      </w:r>
      <w:r w:rsidRPr="00837415">
        <w:rPr>
          <w:rFonts w:ascii="Times New Roman" w:hAnsi="Times New Roman"/>
          <w:noProof/>
        </w:rPr>
        <w:t xml:space="preserve">ickers:  </w:t>
      </w:r>
    </w:p>
    <w:p w14:paraId="5583E593" w14:textId="67B8EF17" w:rsidR="00837415" w:rsidRPr="00837415" w:rsidRDefault="00837415" w:rsidP="00837415">
      <w:pPr>
        <w:pStyle w:val="ListParagraph"/>
        <w:numPr>
          <w:ilvl w:val="0"/>
          <w:numId w:val="7"/>
        </w:numPr>
        <w:rPr>
          <w:rFonts w:ascii="Times New Roman" w:hAnsi="Times New Roman"/>
        </w:rPr>
      </w:pPr>
      <w:r w:rsidRPr="00837415">
        <w:rPr>
          <w:rFonts w:ascii="Times New Roman" w:hAnsi="Times New Roman"/>
        </w:rPr>
        <w:t xml:space="preserve">Mail payment to:  </w:t>
      </w:r>
      <w:r w:rsidR="007F572C">
        <w:rPr>
          <w:rFonts w:ascii="Times New Roman" w:hAnsi="Times New Roman"/>
        </w:rPr>
        <w:t xml:space="preserve">WSPOA    </w:t>
      </w:r>
      <w:r w:rsidRPr="00837415">
        <w:rPr>
          <w:rFonts w:ascii="Times New Roman" w:hAnsi="Times New Roman"/>
        </w:rPr>
        <w:t>32080 Crescent Dr.  Afton, OK 74331</w:t>
      </w:r>
    </w:p>
    <w:p w14:paraId="400B1D42" w14:textId="77777777" w:rsidR="00837415" w:rsidRPr="00837415" w:rsidRDefault="00837415" w:rsidP="00837415">
      <w:pPr>
        <w:pStyle w:val="ListParagraph"/>
        <w:numPr>
          <w:ilvl w:val="0"/>
          <w:numId w:val="7"/>
        </w:numPr>
        <w:rPr>
          <w:rFonts w:ascii="Times New Roman" w:hAnsi="Times New Roman"/>
        </w:rPr>
      </w:pPr>
      <w:r w:rsidRPr="00837415">
        <w:rPr>
          <w:rFonts w:ascii="Times New Roman" w:hAnsi="Times New Roman"/>
        </w:rPr>
        <w:t>Drop in the Drop Box at Community Center</w:t>
      </w:r>
    </w:p>
    <w:p w14:paraId="6906F7D7" w14:textId="5B0C8F9A" w:rsidR="00837415" w:rsidRDefault="00A00C2E" w:rsidP="00A53E9F">
      <w:pPr>
        <w:pStyle w:val="ListParagraph"/>
        <w:numPr>
          <w:ilvl w:val="1"/>
          <w:numId w:val="6"/>
        </w:numPr>
        <w:spacing w:before="120" w:after="60"/>
        <w:jc w:val="both"/>
        <w:rPr>
          <w:rFonts w:ascii="Times New Roman" w:hAnsi="Times New Roman"/>
          <w:noProof/>
        </w:rPr>
      </w:pPr>
      <w:r w:rsidRPr="00A00C2E">
        <w:rPr>
          <w:rFonts w:ascii="Times New Roman" w:hAnsi="Times New Roman"/>
        </w:rPr>
        <w:t xml:space="preserve">Contact Treasurer </w:t>
      </w:r>
      <w:r w:rsidR="00A84FE2">
        <w:rPr>
          <w:rFonts w:ascii="Times New Roman" w:hAnsi="Times New Roman"/>
        </w:rPr>
        <w:t>(Dee Halyard 918-855-7836</w:t>
      </w:r>
      <w:r w:rsidRPr="00A00C2E">
        <w:rPr>
          <w:rFonts w:ascii="Times New Roman" w:hAnsi="Times New Roman"/>
        </w:rPr>
        <w:t xml:space="preserve">)  </w:t>
      </w:r>
    </w:p>
    <w:p w14:paraId="4F2BF3F3" w14:textId="7368EAB5" w:rsidR="00A00C2E" w:rsidRPr="00A00C2E" w:rsidRDefault="00A00C2E" w:rsidP="00A53E9F">
      <w:pPr>
        <w:pStyle w:val="ListParagraph"/>
        <w:numPr>
          <w:ilvl w:val="1"/>
          <w:numId w:val="6"/>
        </w:numPr>
        <w:spacing w:before="120" w:after="60"/>
        <w:jc w:val="both"/>
        <w:rPr>
          <w:rFonts w:ascii="Times New Roman" w:hAnsi="Times New Roman"/>
          <w:noProof/>
        </w:rPr>
      </w:pPr>
      <w:r>
        <w:rPr>
          <w:rFonts w:ascii="Times New Roman" w:hAnsi="Times New Roman"/>
        </w:rPr>
        <w:t>Stickers will be mailed or delivered after receipt of annual dues.</w:t>
      </w:r>
    </w:p>
    <w:p w14:paraId="068F8811" w14:textId="63B1713B" w:rsidR="00837415" w:rsidRPr="00103059" w:rsidRDefault="00837415" w:rsidP="00837415">
      <w:pPr>
        <w:pStyle w:val="ListParagraph"/>
        <w:numPr>
          <w:ilvl w:val="0"/>
          <w:numId w:val="6"/>
        </w:numPr>
        <w:spacing w:before="120" w:after="60"/>
        <w:rPr>
          <w:rFonts w:ascii="Times New Roman" w:hAnsi="Times New Roman"/>
          <w:noProof/>
        </w:rPr>
      </w:pPr>
      <w:r w:rsidRPr="00A53E9F">
        <w:rPr>
          <w:rFonts w:ascii="Times New Roman" w:hAnsi="Times New Roman"/>
          <w:noProof/>
        </w:rPr>
        <w:t>Contact the WSPOA Officers:</w:t>
      </w:r>
    </w:p>
    <w:p w14:paraId="2E540C6C" w14:textId="3876BEF2" w:rsidR="00103059" w:rsidRPr="00103059" w:rsidRDefault="00A53E9F" w:rsidP="00103059">
      <w:pPr>
        <w:pStyle w:val="ListParagraph"/>
        <w:numPr>
          <w:ilvl w:val="1"/>
          <w:numId w:val="1"/>
        </w:numPr>
        <w:rPr>
          <w:rFonts w:ascii="Times New Roman" w:hAnsi="Times New Roman"/>
        </w:rPr>
      </w:pPr>
      <w:r w:rsidRPr="00103059">
        <w:rPr>
          <w:rFonts w:ascii="Times New Roman" w:hAnsi="Times New Roman"/>
          <w:noProof/>
        </w:rPr>
        <w:t xml:space="preserve">Email:  </w:t>
      </w:r>
      <w:hyperlink r:id="rId7" w:history="1">
        <w:r w:rsidRPr="00103059">
          <w:rPr>
            <w:rStyle w:val="Hyperlink"/>
            <w:rFonts w:ascii="Times New Roman" w:hAnsi="Times New Roman"/>
            <w:noProof/>
            <w:color w:val="auto"/>
          </w:rPr>
          <w:t>WoodlandShores@Outlook.com</w:t>
        </w:r>
      </w:hyperlink>
      <w:r w:rsidR="00103059" w:rsidRPr="00103059">
        <w:rPr>
          <w:rFonts w:ascii="Times New Roman" w:hAnsi="Times New Roman"/>
        </w:rPr>
        <w:t xml:space="preserve"> </w:t>
      </w:r>
    </w:p>
    <w:p w14:paraId="2AF982C5" w14:textId="25EB197B" w:rsidR="00A53E9F" w:rsidRPr="00AE5433" w:rsidRDefault="00AE5433" w:rsidP="00A00C2E">
      <w:pPr>
        <w:pStyle w:val="ListParagraph"/>
        <w:numPr>
          <w:ilvl w:val="0"/>
          <w:numId w:val="1"/>
        </w:numPr>
        <w:rPr>
          <w:rFonts w:ascii="Times New Roman" w:hAnsi="Times New Roman"/>
        </w:rPr>
      </w:pPr>
      <w:r>
        <w:rPr>
          <w:rFonts w:ascii="Times New Roman" w:hAnsi="Times New Roman"/>
          <w:noProof/>
        </w:rPr>
        <w:t>Check out our Facebook page for announcements and upcoming events –</w:t>
      </w:r>
    </w:p>
    <w:p w14:paraId="7297FE5E" w14:textId="77777777" w:rsidR="00AE5433" w:rsidRPr="00AE5433" w:rsidRDefault="00D43250" w:rsidP="00AE5433">
      <w:pPr>
        <w:pStyle w:val="ListParagraph"/>
        <w:numPr>
          <w:ilvl w:val="2"/>
          <w:numId w:val="1"/>
        </w:numPr>
        <w:spacing w:after="60"/>
        <w:rPr>
          <w:rFonts w:ascii="Times New Roman" w:hAnsi="Times New Roman"/>
        </w:rPr>
      </w:pPr>
      <w:hyperlink r:id="rId8" w:history="1">
        <w:r w:rsidR="00AE5433" w:rsidRPr="00AE5433">
          <w:rPr>
            <w:rStyle w:val="Hyperlink"/>
            <w:rFonts w:ascii="Times New Roman" w:hAnsi="Times New Roman"/>
            <w:color w:val="auto"/>
          </w:rPr>
          <w:t>www.facebook.com/WoodlandShoresPOA</w:t>
        </w:r>
      </w:hyperlink>
    </w:p>
    <w:p w14:paraId="25E8ED91" w14:textId="055DCED2" w:rsidR="00AE5433" w:rsidRPr="00AE5433" w:rsidRDefault="00AE5433" w:rsidP="00AE5433">
      <w:pPr>
        <w:pStyle w:val="ListParagraph"/>
        <w:numPr>
          <w:ilvl w:val="2"/>
          <w:numId w:val="1"/>
        </w:numPr>
        <w:rPr>
          <w:rFonts w:ascii="Times New Roman" w:hAnsi="Times New Roman"/>
        </w:rPr>
      </w:pPr>
      <w:r>
        <w:rPr>
          <w:rFonts w:ascii="Times New Roman" w:hAnsi="Times New Roman"/>
        </w:rPr>
        <w:t>There are several FB pages with Woodland Shores in the title – look for the one with the picture of our wooden entrance sign.</w:t>
      </w:r>
    </w:p>
    <w:sectPr w:rsidR="00AE5433" w:rsidRPr="00AE5433" w:rsidSect="00BB4221">
      <w:headerReference w:type="default" r:id="rId9"/>
      <w:pgSz w:w="12240" w:h="15840"/>
      <w:pgMar w:top="432"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72705" w14:textId="77777777" w:rsidR="00D43250" w:rsidRDefault="00D43250" w:rsidP="00747639">
      <w:r>
        <w:separator/>
      </w:r>
    </w:p>
  </w:endnote>
  <w:endnote w:type="continuationSeparator" w:id="0">
    <w:p w14:paraId="3F3794A6" w14:textId="77777777" w:rsidR="00D43250" w:rsidRDefault="00D43250" w:rsidP="00747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8D9C6" w14:textId="77777777" w:rsidR="00D43250" w:rsidRDefault="00D43250" w:rsidP="00747639">
      <w:r>
        <w:separator/>
      </w:r>
    </w:p>
  </w:footnote>
  <w:footnote w:type="continuationSeparator" w:id="0">
    <w:p w14:paraId="009F8ACB" w14:textId="77777777" w:rsidR="00D43250" w:rsidRDefault="00D43250" w:rsidP="00747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8D431" w14:textId="0846580A" w:rsidR="00747639" w:rsidRPr="00692B50" w:rsidRDefault="00747639" w:rsidP="00747639">
    <w:pPr>
      <w:jc w:val="center"/>
      <w:rPr>
        <w:rFonts w:ascii="Times New Roman" w:hAnsi="Times New Roman"/>
        <w:sz w:val="28"/>
        <w:szCs w:val="28"/>
      </w:rPr>
    </w:pPr>
    <w:r w:rsidRPr="00692B50">
      <w:rPr>
        <w:rFonts w:ascii="Times New Roman" w:hAnsi="Times New Roman"/>
        <w:sz w:val="28"/>
        <w:szCs w:val="28"/>
      </w:rPr>
      <w:t>WOODLAND SHORES PROPERTY OWNERS ASSOCIATION</w:t>
    </w:r>
  </w:p>
  <w:p w14:paraId="69F13F74" w14:textId="77777777" w:rsidR="00747639" w:rsidRPr="00692B50" w:rsidRDefault="00747639" w:rsidP="00747639">
    <w:pPr>
      <w:jc w:val="center"/>
      <w:rPr>
        <w:rFonts w:ascii="Times New Roman" w:hAnsi="Times New Roman"/>
        <w:sz w:val="28"/>
        <w:szCs w:val="28"/>
      </w:rPr>
    </w:pPr>
    <w:r w:rsidRPr="00692B50">
      <w:rPr>
        <w:rFonts w:ascii="Times New Roman" w:hAnsi="Times New Roman"/>
        <w:sz w:val="28"/>
        <w:szCs w:val="28"/>
      </w:rPr>
      <w:t>Basic Rules Everyone Should Know</w:t>
    </w:r>
  </w:p>
  <w:p w14:paraId="493CCF63" w14:textId="6B892B13" w:rsidR="00747639" w:rsidRDefault="00747639">
    <w:pPr>
      <w:pStyle w:val="Header"/>
    </w:pPr>
  </w:p>
  <w:p w14:paraId="24ABB3ED" w14:textId="77777777" w:rsidR="00747639" w:rsidRDefault="00747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50DA"/>
    <w:multiLevelType w:val="hybridMultilevel"/>
    <w:tmpl w:val="A67C787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2627E1"/>
    <w:multiLevelType w:val="hybridMultilevel"/>
    <w:tmpl w:val="543A9A6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A4479B1"/>
    <w:multiLevelType w:val="hybridMultilevel"/>
    <w:tmpl w:val="AC4A2A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3D66574"/>
    <w:multiLevelType w:val="hybridMultilevel"/>
    <w:tmpl w:val="D308923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66C1102"/>
    <w:multiLevelType w:val="hybridMultilevel"/>
    <w:tmpl w:val="FBD60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7F35EF"/>
    <w:multiLevelType w:val="hybridMultilevel"/>
    <w:tmpl w:val="9D74E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CE31214"/>
    <w:multiLevelType w:val="hybridMultilevel"/>
    <w:tmpl w:val="5A42F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5D5204"/>
    <w:multiLevelType w:val="hybridMultilevel"/>
    <w:tmpl w:val="30DEF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DB1F89"/>
    <w:multiLevelType w:val="hybridMultilevel"/>
    <w:tmpl w:val="1B2EF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8"/>
  </w:num>
  <w:num w:numId="3">
    <w:abstractNumId w:val="5"/>
  </w:num>
  <w:num w:numId="4">
    <w:abstractNumId w:val="2"/>
  </w:num>
  <w:num w:numId="5">
    <w:abstractNumId w:val="7"/>
  </w:num>
  <w:num w:numId="6">
    <w:abstractNumId w:val="4"/>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F58"/>
    <w:rsid w:val="0000270D"/>
    <w:rsid w:val="00005F58"/>
    <w:rsid w:val="0007298A"/>
    <w:rsid w:val="00083078"/>
    <w:rsid w:val="00103059"/>
    <w:rsid w:val="001962D9"/>
    <w:rsid w:val="00204173"/>
    <w:rsid w:val="00283807"/>
    <w:rsid w:val="00333A2D"/>
    <w:rsid w:val="003E23BB"/>
    <w:rsid w:val="00461D65"/>
    <w:rsid w:val="005B3D13"/>
    <w:rsid w:val="00692B50"/>
    <w:rsid w:val="007402DD"/>
    <w:rsid w:val="00747639"/>
    <w:rsid w:val="007C7EC4"/>
    <w:rsid w:val="007F572C"/>
    <w:rsid w:val="00837415"/>
    <w:rsid w:val="00866179"/>
    <w:rsid w:val="00A00C2E"/>
    <w:rsid w:val="00A53E9F"/>
    <w:rsid w:val="00A84FE2"/>
    <w:rsid w:val="00AE5433"/>
    <w:rsid w:val="00B21E4B"/>
    <w:rsid w:val="00B33CEC"/>
    <w:rsid w:val="00BB4221"/>
    <w:rsid w:val="00CB48D5"/>
    <w:rsid w:val="00D43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8EF7D"/>
  <w15:chartTrackingRefBased/>
  <w15:docId w15:val="{E661F60A-BA7F-4AEF-A61B-2897FBEC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F58"/>
    <w:pPr>
      <w:spacing w:after="0" w:line="240" w:lineRule="auto"/>
    </w:pPr>
    <w:rPr>
      <w:rFonts w:eastAsiaTheme="minorEastAs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B50"/>
    <w:pPr>
      <w:ind w:left="720"/>
      <w:contextualSpacing/>
    </w:pPr>
  </w:style>
  <w:style w:type="paragraph" w:styleId="Header">
    <w:name w:val="header"/>
    <w:basedOn w:val="Normal"/>
    <w:link w:val="HeaderChar"/>
    <w:uiPriority w:val="99"/>
    <w:unhideWhenUsed/>
    <w:rsid w:val="00747639"/>
    <w:pPr>
      <w:tabs>
        <w:tab w:val="center" w:pos="4680"/>
        <w:tab w:val="right" w:pos="9360"/>
      </w:tabs>
    </w:pPr>
  </w:style>
  <w:style w:type="character" w:customStyle="1" w:styleId="HeaderChar">
    <w:name w:val="Header Char"/>
    <w:basedOn w:val="DefaultParagraphFont"/>
    <w:link w:val="Header"/>
    <w:uiPriority w:val="99"/>
    <w:rsid w:val="00747639"/>
    <w:rPr>
      <w:rFonts w:eastAsiaTheme="minorEastAsia" w:cs="Times New Roman"/>
      <w:sz w:val="24"/>
      <w:szCs w:val="24"/>
    </w:rPr>
  </w:style>
  <w:style w:type="paragraph" w:styleId="Footer">
    <w:name w:val="footer"/>
    <w:basedOn w:val="Normal"/>
    <w:link w:val="FooterChar"/>
    <w:uiPriority w:val="99"/>
    <w:unhideWhenUsed/>
    <w:rsid w:val="00747639"/>
    <w:pPr>
      <w:tabs>
        <w:tab w:val="center" w:pos="4680"/>
        <w:tab w:val="right" w:pos="9360"/>
      </w:tabs>
    </w:pPr>
  </w:style>
  <w:style w:type="character" w:customStyle="1" w:styleId="FooterChar">
    <w:name w:val="Footer Char"/>
    <w:basedOn w:val="DefaultParagraphFont"/>
    <w:link w:val="Footer"/>
    <w:uiPriority w:val="99"/>
    <w:rsid w:val="00747639"/>
    <w:rPr>
      <w:rFonts w:eastAsiaTheme="minorEastAsia" w:cs="Times New Roman"/>
      <w:sz w:val="24"/>
      <w:szCs w:val="24"/>
    </w:rPr>
  </w:style>
  <w:style w:type="character" w:styleId="Hyperlink">
    <w:name w:val="Hyperlink"/>
    <w:basedOn w:val="DefaultParagraphFont"/>
    <w:uiPriority w:val="99"/>
    <w:unhideWhenUsed/>
    <w:rsid w:val="00837415"/>
    <w:rPr>
      <w:color w:val="0563C1" w:themeColor="hyperlink"/>
      <w:u w:val="single"/>
    </w:rPr>
  </w:style>
  <w:style w:type="character" w:styleId="UnresolvedMention">
    <w:name w:val="Unresolved Mention"/>
    <w:basedOn w:val="DefaultParagraphFont"/>
    <w:uiPriority w:val="99"/>
    <w:semiHidden/>
    <w:unhideWhenUsed/>
    <w:rsid w:val="00837415"/>
    <w:rPr>
      <w:color w:val="605E5C"/>
      <w:shd w:val="clear" w:color="auto" w:fill="E1DFDD"/>
    </w:rPr>
  </w:style>
  <w:style w:type="paragraph" w:styleId="BalloonText">
    <w:name w:val="Balloon Text"/>
    <w:basedOn w:val="Normal"/>
    <w:link w:val="BalloonTextChar"/>
    <w:uiPriority w:val="99"/>
    <w:semiHidden/>
    <w:unhideWhenUsed/>
    <w:rsid w:val="00333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A2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WoodlandShoresPOA" TargetMode="External"/><Relationship Id="rId3" Type="http://schemas.openxmlformats.org/officeDocument/2006/relationships/settings" Target="settings.xml"/><Relationship Id="rId7" Type="http://schemas.openxmlformats.org/officeDocument/2006/relationships/hyperlink" Target="mailto:WoodlandShores@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2956</TotalTime>
  <Pages>2</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9</cp:revision>
  <cp:lastPrinted>2019-09-14T18:07:00Z</cp:lastPrinted>
  <dcterms:created xsi:type="dcterms:W3CDTF">2019-09-14T15:13:00Z</dcterms:created>
  <dcterms:modified xsi:type="dcterms:W3CDTF">2021-05-01T19:51:00Z</dcterms:modified>
</cp:coreProperties>
</file>